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117">
        <w:rPr>
          <w:rFonts w:ascii="Times New Roman" w:hAnsi="Times New Roman" w:cs="Times New Roman"/>
          <w:sz w:val="24"/>
          <w:szCs w:val="24"/>
        </w:rPr>
        <w:t>№</w:t>
      </w:r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137117">
        <w:rPr>
          <w:rFonts w:ascii="Times New Roman" w:hAnsi="Times New Roman" w:cs="Times New Roman"/>
          <w:sz w:val="24"/>
          <w:szCs w:val="24"/>
        </w:rPr>
        <w:t>1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3711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="009E1227">
        <w:rPr>
          <w:rFonts w:ascii="Times New Roman" w:hAnsi="Times New Roman" w:cs="Times New Roman"/>
          <w:sz w:val="24"/>
          <w:szCs w:val="24"/>
        </w:rPr>
        <w:t>муниципальному</w:t>
      </w:r>
      <w:bookmarkStart w:id="0" w:name="_GoBack"/>
      <w:bookmarkEnd w:id="0"/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137117">
          <w:rPr>
            <w:rFonts w:ascii="Times New Roman" w:hAnsi="Times New Roman" w:cs="Times New Roman"/>
            <w:sz w:val="24"/>
            <w:szCs w:val="24"/>
          </w:rPr>
          <w:t>контракту</w:t>
        </w:r>
      </w:hyperlink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от "__"___________ ____ г. N _______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b/>
          <w:bCs/>
          <w:sz w:val="24"/>
          <w:szCs w:val="24"/>
        </w:rPr>
        <w:t>График</w:t>
      </w:r>
      <w:r w:rsidR="00137117">
        <w:rPr>
          <w:rStyle w:val="a5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b/>
          <w:bCs/>
          <w:sz w:val="24"/>
          <w:szCs w:val="24"/>
        </w:rPr>
        <w:t>выполнения строительно-монтажных работ</w:t>
      </w:r>
      <w:r w:rsidRPr="00137117">
        <w:rPr>
          <w:rFonts w:ascii="Times New Roman" w:hAnsi="Times New Roman" w:cs="Times New Roman"/>
          <w:sz w:val="24"/>
          <w:szCs w:val="24"/>
        </w:rPr>
        <w:t xml:space="preserve"> </w:t>
      </w:r>
      <w:r w:rsidRPr="00137117">
        <w:rPr>
          <w:rFonts w:ascii="Times New Roman" w:hAnsi="Times New Roman" w:cs="Times New Roman"/>
          <w:b/>
          <w:bCs/>
          <w:sz w:val="24"/>
          <w:szCs w:val="24"/>
        </w:rPr>
        <w:t xml:space="preserve">на объекте: </w:t>
      </w:r>
      <w:r w:rsidR="00137117">
        <w:rPr>
          <w:rFonts w:ascii="Times New Roman" w:hAnsi="Times New Roman" w:cs="Times New Roman"/>
          <w:b/>
          <w:bCs/>
          <w:sz w:val="24"/>
          <w:szCs w:val="24"/>
        </w:rPr>
        <w:t>«Строительство здания школы…»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2694"/>
        <w:gridCol w:w="1275"/>
        <w:gridCol w:w="1134"/>
        <w:gridCol w:w="1276"/>
        <w:gridCol w:w="1701"/>
      </w:tblGrid>
      <w:tr w:rsidR="00137117" w:rsidRPr="00137117" w:rsidTr="00C21D01">
        <w:trPr>
          <w:trHeight w:val="2217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117" w:rsidRPr="00137117" w:rsidRDefault="00137117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Порядковый номер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  <w:r w:rsidR="00C21D01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Сроки исполнения этапа выполнения Контракта и (или) комплекса работ и (или) вида работ и (или) части работ отдельного вида работ</w:t>
            </w:r>
            <w:r w:rsidR="00C21D01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Физичес</w:t>
            </w:r>
            <w:proofErr w:type="spellEnd"/>
            <w:r w:rsidR="00C21D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gramEnd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 объем работ</w:t>
            </w:r>
            <w:r w:rsidR="00E66241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D01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Сроки передачи строительных материалов, технологи</w:t>
            </w:r>
            <w:r w:rsidR="00C21D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37117" w:rsidRPr="00137117" w:rsidRDefault="00137117" w:rsidP="00C21D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Заказчика</w:t>
            </w:r>
            <w:r w:rsidR="00731950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137117" w:rsidRPr="00137117" w:rsidTr="00137117">
        <w:trPr>
          <w:trHeight w:val="60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 w:rsidP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 w:rsidP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Оконча-ние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-нения работ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117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17" w:rsidRPr="00137117" w:rsidRDefault="00137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29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29" w:rsidRPr="00137117" w:rsidTr="00137117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29" w:rsidRPr="00137117" w:rsidRDefault="00635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829" w:rsidRDefault="00635829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5829">
        <w:rPr>
          <w:rFonts w:ascii="Times New Roman" w:hAnsi="Times New Roman" w:cs="Times New Roman"/>
          <w:sz w:val="24"/>
          <w:szCs w:val="24"/>
        </w:rPr>
        <w:t xml:space="preserve">Сторонами согласованы следующие дополнительные сроки к Контракту: 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- подписание Сторонами Акта о соответствии состояния земельного участка условиям Контракта - не позднее "___"___________ ____ г.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- передача Подрядчику копии разрешения на строительство объекта</w:t>
      </w:r>
      <w:r w:rsidR="00635829">
        <w:rPr>
          <w:rFonts w:ascii="Times New Roman" w:hAnsi="Times New Roman" w:cs="Times New Roman"/>
          <w:sz w:val="24"/>
          <w:szCs w:val="24"/>
        </w:rPr>
        <w:t>;</w:t>
      </w:r>
      <w:r w:rsidRPr="00137117">
        <w:rPr>
          <w:rFonts w:ascii="Times New Roman" w:hAnsi="Times New Roman" w:cs="Times New Roman"/>
          <w:sz w:val="24"/>
          <w:szCs w:val="24"/>
        </w:rPr>
        <w:t xml:space="preserve"> копии решения собственника имущества о его сносе (при необходимости)</w:t>
      </w:r>
      <w:r w:rsidR="00635829">
        <w:rPr>
          <w:rFonts w:ascii="Times New Roman" w:hAnsi="Times New Roman" w:cs="Times New Roman"/>
          <w:sz w:val="24"/>
          <w:szCs w:val="24"/>
        </w:rPr>
        <w:t>;</w:t>
      </w:r>
      <w:r w:rsidRPr="00137117">
        <w:rPr>
          <w:rFonts w:ascii="Times New Roman" w:hAnsi="Times New Roman" w:cs="Times New Roman"/>
          <w:sz w:val="24"/>
          <w:szCs w:val="24"/>
        </w:rPr>
        <w:t xml:space="preserve"> копии разрешения на вырубку зеленых и лесных насаждений</w:t>
      </w:r>
      <w:r w:rsidR="00635829">
        <w:rPr>
          <w:rFonts w:ascii="Times New Roman" w:hAnsi="Times New Roman" w:cs="Times New Roman"/>
          <w:sz w:val="24"/>
          <w:szCs w:val="24"/>
        </w:rPr>
        <w:t>;</w:t>
      </w:r>
      <w:r w:rsidRPr="00137117">
        <w:rPr>
          <w:rFonts w:ascii="Times New Roman" w:hAnsi="Times New Roman" w:cs="Times New Roman"/>
          <w:sz w:val="24"/>
          <w:szCs w:val="24"/>
        </w:rPr>
        <w:t xml:space="preserve"> копии технических условий и разрешений на временное присоединение объекта к сетям инженерно-технического обеспечения в соответствии с проектом организации строительства - не позднее "___"___________ ____ г.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- передача Подрядчику копий документов, подтверждающих согласование производства отдельных работ, - не позднее "___"___________ ____ г.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- подключение объекта к сетям инженерно-технического обеспечения в соответствии с техническими условиями, предусмотренными проектной документацией, - не позднее "___"___________ ____ г.</w:t>
      </w:r>
    </w:p>
    <w:p w:rsidR="0087122F" w:rsidRPr="00137117" w:rsidRDefault="0087122F" w:rsidP="0087122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- подписание Акта о соответствии состояния земельного участка условиям Контракта при завершении строительства объекта - не позднее "___"___________ ____ г.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17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87122F" w:rsidRPr="00137117" w:rsidRDefault="0087122F" w:rsidP="008712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Заказчика: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>От имени Подрядчика: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(должность)</w:t>
            </w:r>
          </w:p>
        </w:tc>
      </w:tr>
      <w:tr w:rsidR="0087122F" w:rsidRPr="00137117"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  <w:tc>
          <w:tcPr>
            <w:tcW w:w="340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87122F" w:rsidRPr="00137117" w:rsidRDefault="008712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117">
              <w:rPr>
                <w:rFonts w:ascii="Times New Roman" w:hAnsi="Times New Roman" w:cs="Times New Roman"/>
                <w:sz w:val="24"/>
                <w:szCs w:val="24"/>
              </w:rPr>
              <w:t xml:space="preserve">________/________ </w:t>
            </w:r>
            <w:r w:rsidRPr="001371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(подпись/Ф.И.О.)</w:t>
            </w:r>
          </w:p>
        </w:tc>
      </w:tr>
    </w:tbl>
    <w:p w:rsidR="0087122F" w:rsidRPr="00731950" w:rsidRDefault="0087122F" w:rsidP="0073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EF2" w:rsidRDefault="00124EF2" w:rsidP="0073195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24EF2" w:rsidSect="00137117">
      <w:pgSz w:w="11905" w:h="16838"/>
      <w:pgMar w:top="851" w:right="851" w:bottom="851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227" w:rsidRDefault="00C30227" w:rsidP="00137117">
      <w:pPr>
        <w:spacing w:after="0" w:line="240" w:lineRule="auto"/>
      </w:pPr>
      <w:r>
        <w:separator/>
      </w:r>
    </w:p>
  </w:endnote>
  <w:endnote w:type="continuationSeparator" w:id="0">
    <w:p w:rsidR="00C30227" w:rsidRDefault="00C30227" w:rsidP="0013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227" w:rsidRDefault="00C30227" w:rsidP="00137117">
      <w:pPr>
        <w:spacing w:after="0" w:line="240" w:lineRule="auto"/>
      </w:pPr>
      <w:r>
        <w:separator/>
      </w:r>
    </w:p>
  </w:footnote>
  <w:footnote w:type="continuationSeparator" w:id="0">
    <w:p w:rsidR="00C30227" w:rsidRDefault="00C30227" w:rsidP="00137117">
      <w:pPr>
        <w:spacing w:after="0" w:line="240" w:lineRule="auto"/>
      </w:pPr>
      <w:r>
        <w:continuationSeparator/>
      </w:r>
    </w:p>
  </w:footnote>
  <w:footnote w:id="1">
    <w:p w:rsidR="00137117" w:rsidRPr="00137117" w:rsidRDefault="00137117" w:rsidP="00C21D01">
      <w:pPr>
        <w:pStyle w:val="a3"/>
        <w:jc w:val="both"/>
        <w:rPr>
          <w:rFonts w:ascii="Times New Roman" w:hAnsi="Times New Roman" w:cs="Times New Roman"/>
        </w:rPr>
      </w:pPr>
      <w:r w:rsidRPr="00137117">
        <w:rPr>
          <w:rStyle w:val="a5"/>
          <w:rFonts w:ascii="Times New Roman" w:hAnsi="Times New Roman" w:cs="Times New Roman"/>
        </w:rPr>
        <w:footnoteRef/>
      </w:r>
      <w:r w:rsidRPr="00137117">
        <w:rPr>
          <w:rFonts w:ascii="Times New Roman" w:hAnsi="Times New Roman" w:cs="Times New Roman"/>
        </w:rPr>
        <w:t xml:space="preserve"> Методика составления графика утверждена Приказом Минстроя России от 05.06.2018 </w:t>
      </w:r>
      <w:r w:rsidR="00E66241">
        <w:rPr>
          <w:rFonts w:ascii="Times New Roman" w:hAnsi="Times New Roman" w:cs="Times New Roman"/>
        </w:rPr>
        <w:t>№</w:t>
      </w:r>
      <w:r w:rsidRPr="00137117">
        <w:rPr>
          <w:rFonts w:ascii="Times New Roman" w:hAnsi="Times New Roman" w:cs="Times New Roman"/>
        </w:rPr>
        <w:t xml:space="preserve"> 336/</w:t>
      </w:r>
      <w:proofErr w:type="spellStart"/>
      <w:r w:rsidRPr="00137117">
        <w:rPr>
          <w:rFonts w:ascii="Times New Roman" w:hAnsi="Times New Roman" w:cs="Times New Roman"/>
        </w:rPr>
        <w:t>пр</w:t>
      </w:r>
      <w:proofErr w:type="spellEnd"/>
      <w:r w:rsidRPr="00137117">
        <w:rPr>
          <w:rFonts w:ascii="Times New Roman" w:hAnsi="Times New Roman" w:cs="Times New Roman"/>
        </w:rPr>
        <w:t xml:space="preserve"> «Об утверждении Методики составления графика выполнения строительно-монтажных работ и графика оплаты выполненных по контракту (договору), предметом которого являются строительство, реконструкция объектов капитального строительства, работ»</w:t>
      </w:r>
    </w:p>
  </w:footnote>
  <w:footnote w:id="2">
    <w:p w:rsidR="00C21D01" w:rsidRPr="00C21D01" w:rsidRDefault="00C21D01" w:rsidP="00C21D01">
      <w:pPr>
        <w:pStyle w:val="a3"/>
        <w:jc w:val="both"/>
        <w:rPr>
          <w:rFonts w:ascii="Times New Roman" w:hAnsi="Times New Roman" w:cs="Times New Roman"/>
        </w:rPr>
      </w:pPr>
      <w:r w:rsidRPr="00C21D01">
        <w:rPr>
          <w:rStyle w:val="a5"/>
          <w:rFonts w:ascii="Times New Roman" w:hAnsi="Times New Roman" w:cs="Times New Roman"/>
        </w:rPr>
        <w:footnoteRef/>
      </w:r>
      <w:r w:rsidRPr="00C21D01">
        <w:rPr>
          <w:rFonts w:ascii="Times New Roman" w:hAnsi="Times New Roman" w:cs="Times New Roman"/>
        </w:rPr>
        <w:t xml:space="preserve"> </w:t>
      </w:r>
      <w:r w:rsidR="00E66241" w:rsidRPr="00E66241">
        <w:rPr>
          <w:rFonts w:ascii="Times New Roman" w:hAnsi="Times New Roman" w:cs="Times New Roman"/>
        </w:rPr>
        <w:t xml:space="preserve">Степень детализации и количество этапов выполнения контракта, комплексов работ, видов работ, частей работ отдельного вида работ по строительству, реконструкции объекта определяется заказчиком исходя из архитектурных, технических и технологических решений, содержащихся в проектной документации, в зависимости от условий контракта и специфических особенностей объекта закупки, </w:t>
      </w:r>
      <w:r w:rsidR="00E66241" w:rsidRPr="00E66241">
        <w:rPr>
          <w:rFonts w:ascii="Times New Roman" w:hAnsi="Times New Roman" w:cs="Times New Roman"/>
          <w:b/>
        </w:rPr>
        <w:t xml:space="preserve">а также приемки выполненных работ. </w:t>
      </w:r>
      <w:r w:rsidR="00E66241" w:rsidRPr="00E66241">
        <w:rPr>
          <w:rFonts w:ascii="Times New Roman" w:hAnsi="Times New Roman" w:cs="Times New Roman"/>
        </w:rPr>
        <w:t>Каждый этап выполнения контракта, комплекс работ, вид работ, часть работ отдельного вида работ должны быть обособлены в отдельные затраты в сметной документации (иметь определенную в сметной документации стоимость).</w:t>
      </w:r>
    </w:p>
  </w:footnote>
  <w:footnote w:id="3">
    <w:p w:rsidR="00C21D01" w:rsidRPr="00E66241" w:rsidRDefault="00C21D01" w:rsidP="00E66241">
      <w:pPr>
        <w:pStyle w:val="a3"/>
        <w:jc w:val="both"/>
        <w:rPr>
          <w:rFonts w:ascii="Times New Roman" w:hAnsi="Times New Roman" w:cs="Times New Roman"/>
        </w:rPr>
      </w:pPr>
      <w:r w:rsidRPr="00C21D01">
        <w:rPr>
          <w:rStyle w:val="a5"/>
          <w:rFonts w:ascii="Times New Roman" w:hAnsi="Times New Roman" w:cs="Times New Roman"/>
        </w:rPr>
        <w:footnoteRef/>
      </w:r>
      <w:r w:rsidRPr="00C21D01">
        <w:rPr>
          <w:rFonts w:ascii="Times New Roman" w:hAnsi="Times New Roman" w:cs="Times New Roman"/>
        </w:rPr>
        <w:t xml:space="preserve"> </w:t>
      </w:r>
      <w:r w:rsidR="00696A25">
        <w:rPr>
          <w:rFonts w:ascii="Times New Roman" w:hAnsi="Times New Roman" w:cs="Times New Roman"/>
        </w:rPr>
        <w:t xml:space="preserve">Указываются </w:t>
      </w:r>
      <w:r w:rsidRPr="00C21D01">
        <w:rPr>
          <w:rFonts w:ascii="Times New Roman" w:hAnsi="Times New Roman" w:cs="Times New Roman"/>
        </w:rPr>
        <w:t>даты начала и окончания выполнения работ по этапам и (или) комплексам работ и (или) видам работ и (или) частям работ отдельного вида, либо период выполнения, исчисляемый со дня наступления определенного события</w:t>
      </w:r>
      <w:r w:rsidR="00696A25">
        <w:rPr>
          <w:rFonts w:ascii="Times New Roman" w:hAnsi="Times New Roman" w:cs="Times New Roman"/>
        </w:rPr>
        <w:t>,</w:t>
      </w:r>
      <w:r w:rsidRPr="00C21D01">
        <w:rPr>
          <w:rFonts w:ascii="Times New Roman" w:hAnsi="Times New Roman" w:cs="Times New Roman"/>
        </w:rPr>
        <w:t xml:space="preserve"> исходя из соблюдения строгой технологической последовательности работ. В качестве </w:t>
      </w:r>
      <w:r w:rsidRPr="00E66241">
        <w:rPr>
          <w:rFonts w:ascii="Times New Roman" w:hAnsi="Times New Roman" w:cs="Times New Roman"/>
        </w:rPr>
        <w:t>единицы времени в графике могут быть приняты день, неделя, месяц.</w:t>
      </w:r>
    </w:p>
  </w:footnote>
  <w:footnote w:id="4">
    <w:p w:rsidR="00E66241" w:rsidRPr="00E66241" w:rsidRDefault="00E66241" w:rsidP="00E66241">
      <w:pPr>
        <w:pStyle w:val="a3"/>
        <w:jc w:val="both"/>
        <w:rPr>
          <w:rFonts w:ascii="Times New Roman" w:hAnsi="Times New Roman" w:cs="Times New Roman"/>
        </w:rPr>
      </w:pPr>
      <w:r w:rsidRPr="00E66241">
        <w:rPr>
          <w:rStyle w:val="a5"/>
          <w:rFonts w:ascii="Times New Roman" w:hAnsi="Times New Roman" w:cs="Times New Roman"/>
        </w:rPr>
        <w:footnoteRef/>
      </w:r>
      <w:r w:rsidRPr="00E662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Pr="00E66241">
        <w:rPr>
          <w:rFonts w:ascii="Times New Roman" w:hAnsi="Times New Roman" w:cs="Times New Roman"/>
        </w:rPr>
        <w:t>одерж</w:t>
      </w:r>
      <w:r>
        <w:rPr>
          <w:rFonts w:ascii="Times New Roman" w:hAnsi="Times New Roman" w:cs="Times New Roman"/>
        </w:rPr>
        <w:t>и</w:t>
      </w:r>
      <w:r w:rsidRPr="00E66241">
        <w:rPr>
          <w:rFonts w:ascii="Times New Roman" w:hAnsi="Times New Roman" w:cs="Times New Roman"/>
        </w:rPr>
        <w:t>т указание на определяемые заказчиком самостоятельно на основании предусмотренных утвержденной проектной документацией единицы измерения подлежащих выполнению этапов выполнения контракта и (или) комплексов работ и (или) видов работ и (или) частей работ отдельных видов работ и количество таких единиц.</w:t>
      </w:r>
    </w:p>
  </w:footnote>
  <w:footnote w:id="5">
    <w:p w:rsidR="00731950" w:rsidRDefault="00731950" w:rsidP="0073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5"/>
        </w:rPr>
        <w:footnoteRef/>
      </w:r>
      <w:r>
        <w:t xml:space="preserve"> </w:t>
      </w:r>
      <w:r w:rsidR="00E66241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>казываются сроки, не позднее которых заказчиком в соответствии с условиями контракта осуществляется передача подрядчику материалов, технологического оборудования, необходимых для выполнения работ (заполняется при необходимости)</w:t>
      </w:r>
      <w:r w:rsidR="00E66241" w:rsidRPr="00E66241">
        <w:t xml:space="preserve"> </w:t>
      </w:r>
    </w:p>
    <w:p w:rsidR="00731950" w:rsidRDefault="00731950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295"/>
    <w:rsid w:val="00124EF2"/>
    <w:rsid w:val="00137117"/>
    <w:rsid w:val="00384A75"/>
    <w:rsid w:val="00635829"/>
    <w:rsid w:val="00696A25"/>
    <w:rsid w:val="00731950"/>
    <w:rsid w:val="0087122F"/>
    <w:rsid w:val="00946ED8"/>
    <w:rsid w:val="009E1227"/>
    <w:rsid w:val="00AE0295"/>
    <w:rsid w:val="00BF15A8"/>
    <w:rsid w:val="00C21D01"/>
    <w:rsid w:val="00C30227"/>
    <w:rsid w:val="00C87147"/>
    <w:rsid w:val="00E6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AF92F0-62A5-452F-B7DD-413A051FB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3711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3711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371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74C8F01CB425EF3803474AC8E2656570F077A5F54B6D2C954069E3E1BD857F188217AA06F49F67C3334383l0a7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A7A6F-9F25-44BE-98F2-2F88EBC2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Славинская Татьяна Евгеньевна</cp:lastModifiedBy>
  <cp:revision>9</cp:revision>
  <dcterms:created xsi:type="dcterms:W3CDTF">2023-03-13T13:26:00Z</dcterms:created>
  <dcterms:modified xsi:type="dcterms:W3CDTF">2023-08-28T07:37:00Z</dcterms:modified>
</cp:coreProperties>
</file>